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1B631" w14:textId="37CF9381" w:rsidR="00523D07" w:rsidRPr="00523D07" w:rsidRDefault="00523D07" w:rsidP="00523D07">
      <w:pPr>
        <w:spacing w:after="0" w:line="480" w:lineRule="auto"/>
        <w:rPr>
          <w:rFonts w:ascii="Times New Roman" w:hAnsi="Times New Roman" w:cs="Times New Roman"/>
          <w:sz w:val="24"/>
          <w:szCs w:val="24"/>
        </w:rPr>
      </w:pPr>
      <w:r w:rsidRPr="00523D07">
        <w:rPr>
          <w:rFonts w:ascii="Times New Roman" w:hAnsi="Times New Roman" w:cs="Times New Roman"/>
          <w:sz w:val="24"/>
          <w:szCs w:val="24"/>
        </w:rPr>
        <w:t>Student First and Last Name</w:t>
      </w:r>
    </w:p>
    <w:p w14:paraId="315A843F" w14:textId="6A0D754F" w:rsidR="00523D07" w:rsidRPr="00523D07" w:rsidRDefault="00523D07" w:rsidP="00523D07">
      <w:pPr>
        <w:spacing w:after="0" w:line="480" w:lineRule="auto"/>
        <w:rPr>
          <w:rFonts w:ascii="Times New Roman" w:hAnsi="Times New Roman" w:cs="Times New Roman"/>
          <w:sz w:val="24"/>
          <w:szCs w:val="24"/>
        </w:rPr>
      </w:pPr>
      <w:r w:rsidRPr="00523D07">
        <w:rPr>
          <w:rFonts w:ascii="Times New Roman" w:hAnsi="Times New Roman" w:cs="Times New Roman"/>
          <w:sz w:val="24"/>
          <w:szCs w:val="24"/>
        </w:rPr>
        <w:t>Professor Name</w:t>
      </w:r>
    </w:p>
    <w:p w14:paraId="215A585A" w14:textId="7965D753" w:rsidR="00523D07" w:rsidRPr="00523D07" w:rsidRDefault="00523D07" w:rsidP="00523D07">
      <w:pPr>
        <w:spacing w:after="0" w:line="480" w:lineRule="auto"/>
        <w:rPr>
          <w:rFonts w:ascii="Times New Roman" w:hAnsi="Times New Roman" w:cs="Times New Roman"/>
          <w:sz w:val="24"/>
          <w:szCs w:val="24"/>
        </w:rPr>
      </w:pPr>
      <w:r w:rsidRPr="00523D07">
        <w:rPr>
          <w:rFonts w:ascii="Times New Roman" w:hAnsi="Times New Roman" w:cs="Times New Roman"/>
          <w:sz w:val="24"/>
          <w:szCs w:val="24"/>
        </w:rPr>
        <w:t>ENGL 1302-section#</w:t>
      </w:r>
    </w:p>
    <w:p w14:paraId="53027925" w14:textId="3D456337" w:rsidR="00523D07" w:rsidRPr="00523D07" w:rsidRDefault="00523D07" w:rsidP="00523D07">
      <w:pPr>
        <w:spacing w:after="0" w:line="480" w:lineRule="auto"/>
        <w:rPr>
          <w:rFonts w:ascii="Times New Roman" w:hAnsi="Times New Roman" w:cs="Times New Roman"/>
          <w:sz w:val="24"/>
          <w:szCs w:val="24"/>
        </w:rPr>
      </w:pPr>
      <w:r w:rsidRPr="00523D07">
        <w:rPr>
          <w:rFonts w:ascii="Times New Roman" w:hAnsi="Times New Roman" w:cs="Times New Roman"/>
          <w:sz w:val="24"/>
          <w:szCs w:val="24"/>
        </w:rPr>
        <w:t>Day Month Year</w:t>
      </w:r>
    </w:p>
    <w:p w14:paraId="4ADFAB2B" w14:textId="62673AE9" w:rsidR="00523D07" w:rsidRPr="00523D07" w:rsidRDefault="001B5CA3" w:rsidP="00523D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BE324F">
        <w:rPr>
          <w:rFonts w:ascii="Times New Roman" w:hAnsi="Times New Roman" w:cs="Times New Roman"/>
          <w:sz w:val="24"/>
          <w:szCs w:val="24"/>
        </w:rPr>
        <w:t>Alphabetical</w:t>
      </w:r>
      <w:r>
        <w:rPr>
          <w:rFonts w:ascii="Times New Roman" w:hAnsi="Times New Roman" w:cs="Times New Roman"/>
          <w:sz w:val="24"/>
          <w:szCs w:val="24"/>
        </w:rPr>
        <w:t>]</w:t>
      </w:r>
      <w:r w:rsidR="00BE324F">
        <w:rPr>
          <w:rFonts w:ascii="Times New Roman" w:hAnsi="Times New Roman" w:cs="Times New Roman"/>
          <w:sz w:val="24"/>
          <w:szCs w:val="24"/>
        </w:rPr>
        <w:t xml:space="preserve"> </w:t>
      </w:r>
      <w:r w:rsidR="00523D07" w:rsidRPr="00523D07">
        <w:rPr>
          <w:rFonts w:ascii="Times New Roman" w:hAnsi="Times New Roman" w:cs="Times New Roman"/>
          <w:sz w:val="24"/>
          <w:szCs w:val="24"/>
        </w:rPr>
        <w:t xml:space="preserve">Annotated Bibliography of </w:t>
      </w:r>
      <w:r>
        <w:rPr>
          <w:rFonts w:ascii="Times New Roman" w:hAnsi="Times New Roman" w:cs="Times New Roman"/>
          <w:sz w:val="24"/>
          <w:szCs w:val="24"/>
        </w:rPr>
        <w:t>[</w:t>
      </w:r>
      <w:r w:rsidR="006D1B32">
        <w:rPr>
          <w:rFonts w:ascii="Times New Roman" w:hAnsi="Times New Roman" w:cs="Times New Roman"/>
          <w:sz w:val="24"/>
          <w:szCs w:val="24"/>
        </w:rPr>
        <w:t xml:space="preserve">Insert </w:t>
      </w:r>
      <w:r w:rsidR="000E5299">
        <w:rPr>
          <w:rFonts w:ascii="Times New Roman" w:hAnsi="Times New Roman" w:cs="Times New Roman"/>
          <w:sz w:val="24"/>
          <w:szCs w:val="24"/>
        </w:rPr>
        <w:t xml:space="preserve">Your Issue </w:t>
      </w:r>
      <w:r w:rsidR="006D1B32">
        <w:rPr>
          <w:rFonts w:ascii="Times New Roman" w:hAnsi="Times New Roman" w:cs="Times New Roman"/>
          <w:sz w:val="24"/>
          <w:szCs w:val="24"/>
        </w:rPr>
        <w:t>Topic Here</w:t>
      </w:r>
      <w:r>
        <w:rPr>
          <w:rFonts w:ascii="Times New Roman" w:hAnsi="Times New Roman" w:cs="Times New Roman"/>
          <w:sz w:val="24"/>
          <w:szCs w:val="24"/>
        </w:rPr>
        <w:t>]</w:t>
      </w:r>
    </w:p>
    <w:p w14:paraId="0CE9E997" w14:textId="53A71D35" w:rsidR="00523D07" w:rsidRPr="00523D07" w:rsidRDefault="00523D07" w:rsidP="00523D07">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Last name of web article author, First Name. “Title of Web Article.” </w:t>
      </w:r>
      <w:r w:rsidRPr="00523D07">
        <w:rPr>
          <w:rFonts w:ascii="Times New Roman" w:hAnsi="Times New Roman" w:cs="Times New Roman"/>
          <w:i/>
          <w:iCs/>
          <w:sz w:val="24"/>
          <w:szCs w:val="24"/>
        </w:rPr>
        <w:t>Website Name</w:t>
      </w:r>
      <w:r w:rsidRPr="00523D07">
        <w:rPr>
          <w:rFonts w:ascii="Times New Roman" w:hAnsi="Times New Roman" w:cs="Times New Roman"/>
          <w:sz w:val="24"/>
          <w:szCs w:val="24"/>
        </w:rPr>
        <w:t>, Website’s Sponsor/Publisher, day month year of upload if applicable, complete web address of the web article.</w:t>
      </w:r>
    </w:p>
    <w:p w14:paraId="4D185C2F" w14:textId="2D4BF428" w:rsidR="00523D07" w:rsidRPr="005B103B" w:rsidRDefault="00523D07" w:rsidP="00523D07">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sidR="001B5CA3">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w:t>
      </w:r>
      <w:r w:rsidR="005B103B" w:rsidRPr="005B103B">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w:t>
      </w:r>
      <w:r w:rsidR="005B103B" w:rsidRPr="005B103B">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2D5375F8" w14:textId="7B969D42" w:rsidR="00523D07" w:rsidRPr="00523D07" w:rsidRDefault="00523D07" w:rsidP="00523D07">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w:t>
      </w:r>
      <w:r w:rsidR="005B103B" w:rsidRPr="005B103B">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w:t>
      </w:r>
      <w:r w:rsidR="005B103B" w:rsidRPr="005B103B">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sidR="005B103B" w:rsidRPr="005B103B">
        <w:rPr>
          <w:rFonts w:ascii="Times New Roman" w:hAnsi="Times New Roman" w:cs="Times New Roman"/>
          <w:sz w:val="24"/>
          <w:szCs w:val="24"/>
        </w:rPr>
        <w:t>.</w:t>
      </w:r>
      <w:r w:rsidR="00BF1ECD">
        <w:rPr>
          <w:rFonts w:ascii="Times New Roman" w:hAnsi="Times New Roman" w:cs="Times New Roman"/>
          <w:sz w:val="24"/>
          <w:szCs w:val="24"/>
        </w:rPr>
        <w:t xml:space="preserve"> </w:t>
      </w:r>
      <w:r w:rsidR="00BF1ECD" w:rsidRPr="00FD0692">
        <w:rPr>
          <w:rFonts w:ascii="Times New Roman" w:hAnsi="Times New Roman" w:cs="Times New Roman"/>
          <w:b/>
          <w:bCs/>
          <w:sz w:val="24"/>
          <w:szCs w:val="24"/>
        </w:rPr>
        <w:t>Optional D</w:t>
      </w:r>
      <w:r w:rsidR="00344AE3" w:rsidRPr="00FD0692">
        <w:rPr>
          <w:rFonts w:ascii="Times New Roman" w:hAnsi="Times New Roman" w:cs="Times New Roman"/>
          <w:b/>
          <w:bCs/>
          <w:sz w:val="24"/>
          <w:szCs w:val="24"/>
        </w:rPr>
        <w:t xml:space="preserve"> (highly recommended!)</w:t>
      </w:r>
      <w:r w:rsidR="00BF1ECD" w:rsidRPr="00FD0692">
        <w:rPr>
          <w:rFonts w:ascii="Times New Roman" w:hAnsi="Times New Roman" w:cs="Times New Roman"/>
          <w:b/>
          <w:bCs/>
          <w:sz w:val="24"/>
          <w:szCs w:val="24"/>
        </w:rPr>
        <w:t>.</w:t>
      </w:r>
      <w:r w:rsidR="00BF1ECD" w:rsidRPr="00FD0692">
        <w:rPr>
          <w:rFonts w:ascii="Times New Roman" w:hAnsi="Times New Roman" w:cs="Times New Roman"/>
          <w:sz w:val="24"/>
          <w:szCs w:val="24"/>
        </w:rPr>
        <w:t xml:space="preserve"> How you </w:t>
      </w:r>
      <w:r w:rsidR="004023A3">
        <w:rPr>
          <w:rFonts w:ascii="Times New Roman" w:hAnsi="Times New Roman" w:cs="Times New Roman"/>
          <w:sz w:val="24"/>
          <w:szCs w:val="24"/>
        </w:rPr>
        <w:t>might</w:t>
      </w:r>
      <w:r w:rsidR="00FD7B60" w:rsidRPr="00FD0692">
        <w:rPr>
          <w:rFonts w:ascii="Times New Roman" w:hAnsi="Times New Roman" w:cs="Times New Roman"/>
          <w:sz w:val="24"/>
          <w:szCs w:val="24"/>
        </w:rPr>
        <w:t xml:space="preserve"> use this source </w:t>
      </w:r>
      <w:r w:rsidR="00766D62" w:rsidRPr="00FD0692">
        <w:rPr>
          <w:rFonts w:ascii="Times New Roman" w:hAnsi="Times New Roman" w:cs="Times New Roman"/>
          <w:sz w:val="24"/>
          <w:szCs w:val="24"/>
        </w:rPr>
        <w:t xml:space="preserve">later </w:t>
      </w:r>
      <w:r w:rsidR="00FD7B60" w:rsidRPr="00FD0692">
        <w:rPr>
          <w:rFonts w:ascii="Times New Roman" w:hAnsi="Times New Roman" w:cs="Times New Roman"/>
          <w:sz w:val="24"/>
          <w:szCs w:val="24"/>
        </w:rPr>
        <w:t>in your Researched Position (Argument) Paper.</w:t>
      </w:r>
    </w:p>
    <w:p w14:paraId="04B2FF1B" w14:textId="67868986" w:rsidR="00523D07" w:rsidRPr="00523D07" w:rsidRDefault="00523D07" w:rsidP="00523D07">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Last name of book source author, First name. </w:t>
      </w:r>
      <w:r w:rsidRPr="00523D07">
        <w:rPr>
          <w:rFonts w:ascii="Times New Roman" w:hAnsi="Times New Roman" w:cs="Times New Roman"/>
          <w:i/>
          <w:iCs/>
          <w:sz w:val="24"/>
          <w:szCs w:val="24"/>
        </w:rPr>
        <w:t>Title of Book Source</w:t>
      </w:r>
      <w:r w:rsidRPr="00523D07">
        <w:rPr>
          <w:rFonts w:ascii="Times New Roman" w:hAnsi="Times New Roman" w:cs="Times New Roman"/>
          <w:sz w:val="24"/>
          <w:szCs w:val="24"/>
        </w:rPr>
        <w:t>.</w:t>
      </w:r>
      <w:r w:rsidRPr="00523D07">
        <w:rPr>
          <w:rFonts w:ascii="Times New Roman" w:hAnsi="Times New Roman" w:cs="Times New Roman"/>
          <w:i/>
          <w:iCs/>
          <w:sz w:val="24"/>
          <w:szCs w:val="24"/>
        </w:rPr>
        <w:t xml:space="preserve"> </w:t>
      </w:r>
      <w:r w:rsidRPr="00523D07">
        <w:rPr>
          <w:rFonts w:ascii="Times New Roman" w:hAnsi="Times New Roman" w:cs="Times New Roman"/>
          <w:sz w:val="24"/>
          <w:szCs w:val="24"/>
        </w:rPr>
        <w:t>Publisher’s Name, year of publication.</w:t>
      </w:r>
    </w:p>
    <w:p w14:paraId="4F9C2134" w14:textId="77777777" w:rsidR="003E6E39" w:rsidRPr="005B103B" w:rsidRDefault="003E6E39" w:rsidP="003E6E39">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33B298F7" w14:textId="77777777" w:rsidR="003E6E39" w:rsidRPr="00523D07" w:rsidRDefault="003E6E39" w:rsidP="003E6E39">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61F15997" w14:textId="66CC6F05" w:rsidR="00523D07" w:rsidRPr="00523D07" w:rsidRDefault="00523D07" w:rsidP="00523D07">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Last name of person you interviewed, First name. Personal interview. Day month year you talked to the person.</w:t>
      </w:r>
    </w:p>
    <w:p w14:paraId="39DE6F39" w14:textId="77777777" w:rsidR="003E6E39" w:rsidRPr="005B103B" w:rsidRDefault="003E6E39" w:rsidP="003E6E39">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lastRenderedPageBreak/>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255DB12E" w14:textId="77777777" w:rsidR="003E6E39" w:rsidRPr="00523D07" w:rsidRDefault="003E6E39" w:rsidP="003E6E39">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4891F821" w14:textId="30A9D243" w:rsidR="001A6C63" w:rsidRPr="00523D07" w:rsidRDefault="00523D07" w:rsidP="00523D07">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Thomas, Ebony E. “Critical Engagement with Middle Grades Reads: Who Lives? Who Thrives? Who Tells Your Story?” </w:t>
      </w:r>
      <w:r w:rsidRPr="00523D07">
        <w:rPr>
          <w:rFonts w:ascii="Times New Roman" w:hAnsi="Times New Roman" w:cs="Times New Roman"/>
          <w:i/>
          <w:iCs/>
          <w:sz w:val="24"/>
          <w:szCs w:val="24"/>
        </w:rPr>
        <w:t>Voices from the Middle</w:t>
      </w:r>
      <w:r w:rsidRPr="00523D07">
        <w:rPr>
          <w:rFonts w:ascii="Times New Roman" w:hAnsi="Times New Roman" w:cs="Times New Roman"/>
          <w:sz w:val="24"/>
          <w:szCs w:val="24"/>
        </w:rPr>
        <w:t xml:space="preserve">, vol. 26, no. 2, 2018, pp. 13–16. </w:t>
      </w:r>
      <w:r w:rsidRPr="00523D07">
        <w:rPr>
          <w:rFonts w:ascii="Times New Roman" w:hAnsi="Times New Roman" w:cs="Times New Roman"/>
          <w:i/>
          <w:iCs/>
          <w:sz w:val="24"/>
          <w:szCs w:val="24"/>
        </w:rPr>
        <w:t>ProQuest</w:t>
      </w:r>
      <w:r w:rsidRPr="00523D07">
        <w:rPr>
          <w:rFonts w:ascii="Times New Roman" w:hAnsi="Times New Roman" w:cs="Times New Roman"/>
          <w:sz w:val="24"/>
          <w:szCs w:val="24"/>
        </w:rPr>
        <w:t>.</w:t>
      </w:r>
    </w:p>
    <w:p w14:paraId="49E34216" w14:textId="61D06814" w:rsidR="00523D07" w:rsidRPr="00523D07" w:rsidRDefault="00523D07" w:rsidP="005B103B">
      <w:pPr>
        <w:spacing w:after="0" w:line="480" w:lineRule="auto"/>
        <w:ind w:left="720"/>
        <w:rPr>
          <w:rFonts w:ascii="Times New Roman" w:hAnsi="Times New Roman" w:cs="Times New Roman"/>
          <w:sz w:val="24"/>
          <w:szCs w:val="24"/>
        </w:rPr>
      </w:pPr>
      <w:r w:rsidRPr="00523D07">
        <w:rPr>
          <w:rFonts w:ascii="Times New Roman" w:hAnsi="Times New Roman" w:cs="Times New Roman"/>
          <w:b/>
          <w:bCs/>
          <w:sz w:val="24"/>
          <w:szCs w:val="24"/>
        </w:rPr>
        <w:t>EXTERNAL SITUATION:</w:t>
      </w:r>
      <w:r w:rsidRPr="00523D07">
        <w:rPr>
          <w:rFonts w:ascii="Times New Roman" w:hAnsi="Times New Roman" w:cs="Times New Roman"/>
          <w:sz w:val="24"/>
          <w:szCs w:val="24"/>
        </w:rPr>
        <w:t xml:space="preserve"> </w:t>
      </w:r>
      <w:r w:rsidR="00EA70E9" w:rsidRPr="00EA70E9">
        <w:rPr>
          <w:rFonts w:ascii="Times New Roman" w:hAnsi="Times New Roman" w:cs="Times New Roman"/>
          <w:b/>
          <w:bCs/>
          <w:sz w:val="24"/>
          <w:szCs w:val="24"/>
        </w:rPr>
        <w:t xml:space="preserve">A, B, </w:t>
      </w:r>
      <w:r w:rsidR="00EA70E9">
        <w:rPr>
          <w:rFonts w:ascii="Times New Roman" w:hAnsi="Times New Roman" w:cs="Times New Roman"/>
          <w:b/>
          <w:bCs/>
          <w:sz w:val="24"/>
          <w:szCs w:val="24"/>
        </w:rPr>
        <w:t>E</w:t>
      </w:r>
      <w:r w:rsidR="00344AE3">
        <w:rPr>
          <w:rFonts w:ascii="Times New Roman" w:hAnsi="Times New Roman" w:cs="Times New Roman"/>
          <w:b/>
          <w:bCs/>
          <w:sz w:val="24"/>
          <w:szCs w:val="24"/>
        </w:rPr>
        <w:t>.</w:t>
      </w:r>
      <w:r w:rsidR="00EA70E9">
        <w:rPr>
          <w:rFonts w:ascii="Times New Roman" w:hAnsi="Times New Roman" w:cs="Times New Roman"/>
          <w:sz w:val="24"/>
          <w:szCs w:val="24"/>
        </w:rPr>
        <w:t xml:space="preserve"> </w:t>
      </w:r>
      <w:r w:rsidRPr="00523D07">
        <w:rPr>
          <w:rFonts w:ascii="Times New Roman" w:hAnsi="Times New Roman" w:cs="Times New Roman"/>
          <w:sz w:val="24"/>
          <w:szCs w:val="24"/>
        </w:rPr>
        <w:t>Ebony E. Thomas’s short editorial was published in NCTE’s middle grade educational journal</w:t>
      </w:r>
      <w:r w:rsidRPr="00523D07">
        <w:rPr>
          <w:rFonts w:ascii="Times New Roman" w:hAnsi="Times New Roman" w:cs="Times New Roman"/>
          <w:i/>
          <w:iCs/>
          <w:sz w:val="24"/>
          <w:szCs w:val="24"/>
        </w:rPr>
        <w:t>, Voices from the Middle</w:t>
      </w:r>
      <w:r w:rsidRPr="00523D07">
        <w:rPr>
          <w:rFonts w:ascii="Times New Roman" w:hAnsi="Times New Roman" w:cs="Times New Roman"/>
          <w:sz w:val="24"/>
          <w:szCs w:val="24"/>
        </w:rPr>
        <w:t xml:space="preserve">, in 2018, so it is </w:t>
      </w:r>
      <w:proofErr w:type="gramStart"/>
      <w:r w:rsidRPr="00523D07">
        <w:rPr>
          <w:rFonts w:ascii="Times New Roman" w:hAnsi="Times New Roman" w:cs="Times New Roman"/>
          <w:sz w:val="24"/>
          <w:szCs w:val="24"/>
        </w:rPr>
        <w:t>fairly recent</w:t>
      </w:r>
      <w:proofErr w:type="gramEnd"/>
      <w:r w:rsidRPr="00523D07">
        <w:rPr>
          <w:rFonts w:ascii="Times New Roman" w:hAnsi="Times New Roman" w:cs="Times New Roman"/>
          <w:sz w:val="24"/>
          <w:szCs w:val="24"/>
        </w:rPr>
        <w:t xml:space="preserve"> and relevant. </w:t>
      </w:r>
      <w:r w:rsidR="00EA70E9" w:rsidRPr="00EA70E9">
        <w:rPr>
          <w:rFonts w:ascii="Times New Roman" w:hAnsi="Times New Roman" w:cs="Times New Roman"/>
          <w:b/>
          <w:bCs/>
          <w:sz w:val="24"/>
          <w:szCs w:val="24"/>
        </w:rPr>
        <w:t>C</w:t>
      </w:r>
      <w:r w:rsidR="00344AE3">
        <w:rPr>
          <w:rFonts w:ascii="Times New Roman" w:hAnsi="Times New Roman" w:cs="Times New Roman"/>
          <w:b/>
          <w:bCs/>
          <w:sz w:val="24"/>
          <w:szCs w:val="24"/>
        </w:rPr>
        <w:t>.</w:t>
      </w:r>
      <w:r w:rsidR="00EA70E9" w:rsidRPr="00EA70E9">
        <w:rPr>
          <w:rFonts w:ascii="Times New Roman" w:hAnsi="Times New Roman" w:cs="Times New Roman"/>
          <w:b/>
          <w:bCs/>
          <w:sz w:val="24"/>
          <w:szCs w:val="24"/>
        </w:rPr>
        <w:t xml:space="preserve"> </w:t>
      </w:r>
      <w:r w:rsidRPr="00523D07">
        <w:rPr>
          <w:rFonts w:ascii="Times New Roman" w:hAnsi="Times New Roman" w:cs="Times New Roman"/>
          <w:sz w:val="24"/>
          <w:szCs w:val="24"/>
        </w:rPr>
        <w:t xml:space="preserve">Thomas is an associate professor in the Literacy, Culture, and International Education Division at the University of Pennsylvania. According to her faculty biography, her research interests include how people of color are portrayed or not portrayed in children’s and young adult literature and how those portrayals shape our culture. Like many of the authors in this NCTE journal, she is a former English and language arts teacher, which suggests that she holds credibility for discussing middle grade pedagogical practices because she has personal experience with middle grade reading and writing curricula. Furthermore, her inclusion in </w:t>
      </w:r>
      <w:r w:rsidRPr="00523D07">
        <w:rPr>
          <w:rFonts w:ascii="Times New Roman" w:hAnsi="Times New Roman" w:cs="Times New Roman"/>
          <w:i/>
          <w:iCs/>
          <w:sz w:val="24"/>
          <w:szCs w:val="24"/>
        </w:rPr>
        <w:t>Voices from the Middle</w:t>
      </w:r>
      <w:r w:rsidRPr="00523D07">
        <w:rPr>
          <w:rFonts w:ascii="Times New Roman" w:hAnsi="Times New Roman" w:cs="Times New Roman"/>
          <w:sz w:val="24"/>
          <w:szCs w:val="24"/>
        </w:rPr>
        <w:t xml:space="preserve"> is significant because the journal’s purpose is to offer innovative and practical ideas for classroom use that are rooted in current research, and that is exactly what she does. </w:t>
      </w:r>
      <w:r w:rsidR="00EA70E9" w:rsidRPr="00EA70E9">
        <w:rPr>
          <w:rFonts w:ascii="Times New Roman" w:hAnsi="Times New Roman" w:cs="Times New Roman"/>
          <w:b/>
          <w:bCs/>
          <w:sz w:val="24"/>
          <w:szCs w:val="24"/>
        </w:rPr>
        <w:t>D</w:t>
      </w:r>
      <w:r w:rsidR="00344AE3">
        <w:rPr>
          <w:rFonts w:ascii="Times New Roman" w:hAnsi="Times New Roman" w:cs="Times New Roman"/>
          <w:b/>
          <w:bCs/>
          <w:sz w:val="24"/>
          <w:szCs w:val="24"/>
        </w:rPr>
        <w:t>.</w:t>
      </w:r>
      <w:r w:rsidR="00EA70E9">
        <w:rPr>
          <w:rFonts w:ascii="Times New Roman" w:hAnsi="Times New Roman" w:cs="Times New Roman"/>
          <w:sz w:val="24"/>
          <w:szCs w:val="24"/>
        </w:rPr>
        <w:t xml:space="preserve"> </w:t>
      </w:r>
      <w:r w:rsidRPr="00523D07">
        <w:rPr>
          <w:rFonts w:ascii="Times New Roman" w:hAnsi="Times New Roman" w:cs="Times New Roman"/>
          <w:sz w:val="24"/>
          <w:szCs w:val="24"/>
        </w:rPr>
        <w:t xml:space="preserve">This article, then, is an objective resource that would be helpful for scholars of children’s literature and education as well as for parents and teachers. </w:t>
      </w:r>
    </w:p>
    <w:p w14:paraId="6143038E" w14:textId="1A01BE1A" w:rsidR="00523D07" w:rsidRDefault="00523D07" w:rsidP="005B103B">
      <w:pPr>
        <w:spacing w:after="0" w:line="480" w:lineRule="auto"/>
        <w:ind w:left="720"/>
        <w:rPr>
          <w:rFonts w:ascii="Times New Roman" w:hAnsi="Times New Roman" w:cs="Times New Roman"/>
          <w:sz w:val="24"/>
          <w:szCs w:val="24"/>
        </w:rPr>
      </w:pPr>
      <w:r w:rsidRPr="00523D07">
        <w:rPr>
          <w:rFonts w:ascii="Times New Roman" w:hAnsi="Times New Roman" w:cs="Times New Roman"/>
          <w:b/>
          <w:bCs/>
          <w:sz w:val="24"/>
          <w:szCs w:val="24"/>
        </w:rPr>
        <w:lastRenderedPageBreak/>
        <w:t>INTERNAL SITUATION:</w:t>
      </w:r>
      <w:r w:rsidR="00846A6B">
        <w:rPr>
          <w:rFonts w:ascii="Times New Roman" w:hAnsi="Times New Roman" w:cs="Times New Roman"/>
          <w:b/>
          <w:bCs/>
          <w:sz w:val="24"/>
          <w:szCs w:val="24"/>
        </w:rPr>
        <w:t xml:space="preserve"> A</w:t>
      </w:r>
      <w:r w:rsidR="00344AE3">
        <w:rPr>
          <w:rFonts w:ascii="Times New Roman" w:hAnsi="Times New Roman" w:cs="Times New Roman"/>
          <w:b/>
          <w:bCs/>
          <w:sz w:val="24"/>
          <w:szCs w:val="24"/>
        </w:rPr>
        <w:t>.</w:t>
      </w:r>
      <w:r w:rsidRPr="00523D07">
        <w:rPr>
          <w:rFonts w:ascii="Times New Roman" w:hAnsi="Times New Roman" w:cs="Times New Roman"/>
          <w:sz w:val="24"/>
          <w:szCs w:val="24"/>
        </w:rPr>
        <w:t xml:space="preserve"> In the article, Thomas uses Lin-Manuel Miranda’s Broadway hit Hamilton to probe the notion of representation in middle grade children’s literature. Thomas succinctly and effectively explains that “most of the books that we use with our middle graders do not yet feature the rich diversity of their experiences and lives, those of their friends, or those of children around the country,” and offers a framework for resolving lack of representation in middle school curriculum through what she calls “</w:t>
      </w:r>
      <w:proofErr w:type="spellStart"/>
      <w:r w:rsidRPr="00523D07">
        <w:rPr>
          <w:rFonts w:ascii="Times New Roman" w:hAnsi="Times New Roman" w:cs="Times New Roman"/>
          <w:sz w:val="24"/>
          <w:szCs w:val="24"/>
        </w:rPr>
        <w:t>restorying</w:t>
      </w:r>
      <w:proofErr w:type="spellEnd"/>
      <w:r w:rsidRPr="00523D07">
        <w:rPr>
          <w:rFonts w:ascii="Times New Roman" w:hAnsi="Times New Roman" w:cs="Times New Roman"/>
          <w:sz w:val="24"/>
          <w:szCs w:val="24"/>
        </w:rPr>
        <w:t xml:space="preserve">” or reimagining stories through diverse lenses or even in students’ own images (14). </w:t>
      </w:r>
      <w:r w:rsidR="003A47DC" w:rsidRPr="002728B9">
        <w:rPr>
          <w:rFonts w:ascii="Times New Roman" w:hAnsi="Times New Roman" w:cs="Times New Roman"/>
          <w:b/>
          <w:bCs/>
          <w:sz w:val="24"/>
          <w:szCs w:val="24"/>
        </w:rPr>
        <w:t>B</w:t>
      </w:r>
      <w:r w:rsidR="002728B9" w:rsidRPr="002728B9">
        <w:rPr>
          <w:rFonts w:ascii="Times New Roman" w:hAnsi="Times New Roman" w:cs="Times New Roman"/>
          <w:b/>
          <w:bCs/>
          <w:sz w:val="24"/>
          <w:szCs w:val="24"/>
        </w:rPr>
        <w:t xml:space="preserve"> &amp; C</w:t>
      </w:r>
      <w:r w:rsidR="00344AE3">
        <w:rPr>
          <w:rFonts w:ascii="Times New Roman" w:hAnsi="Times New Roman" w:cs="Times New Roman"/>
          <w:b/>
          <w:bCs/>
          <w:sz w:val="24"/>
          <w:szCs w:val="24"/>
        </w:rPr>
        <w:t>.</w:t>
      </w:r>
      <w:r w:rsidR="002728B9">
        <w:rPr>
          <w:rFonts w:ascii="Times New Roman" w:hAnsi="Times New Roman" w:cs="Times New Roman"/>
          <w:sz w:val="24"/>
          <w:szCs w:val="24"/>
        </w:rPr>
        <w:t xml:space="preserve"> </w:t>
      </w:r>
      <w:r w:rsidRPr="00523D07">
        <w:rPr>
          <w:rFonts w:ascii="Times New Roman" w:hAnsi="Times New Roman" w:cs="Times New Roman"/>
          <w:sz w:val="24"/>
          <w:szCs w:val="24"/>
        </w:rPr>
        <w:t>The article offers numerous statistics, lists, and questions to guide a kind of reading that actively considers what “metaphors” we have traditionally read by, as well as a list of practices that educators and parents might engage in “</w:t>
      </w:r>
      <w:proofErr w:type="spellStart"/>
      <w:r w:rsidRPr="00523D07">
        <w:rPr>
          <w:rFonts w:ascii="Times New Roman" w:hAnsi="Times New Roman" w:cs="Times New Roman"/>
          <w:sz w:val="24"/>
          <w:szCs w:val="24"/>
        </w:rPr>
        <w:t>restorying</w:t>
      </w:r>
      <w:proofErr w:type="spellEnd"/>
      <w:r w:rsidRPr="00523D07">
        <w:rPr>
          <w:rFonts w:ascii="Times New Roman" w:hAnsi="Times New Roman" w:cs="Times New Roman"/>
          <w:sz w:val="24"/>
          <w:szCs w:val="24"/>
        </w:rPr>
        <w:t xml:space="preserve">” with students after reading together. Notable in this article is the implication that middle grade readers need to see themselves in stories as a formative practice. </w:t>
      </w:r>
      <w:r w:rsidR="000B7F2D" w:rsidRPr="000B7F2D">
        <w:rPr>
          <w:rFonts w:ascii="Times New Roman" w:hAnsi="Times New Roman" w:cs="Times New Roman"/>
          <w:b/>
          <w:bCs/>
          <w:sz w:val="24"/>
          <w:szCs w:val="24"/>
        </w:rPr>
        <w:t>Optional D</w:t>
      </w:r>
      <w:r w:rsidR="0033273E">
        <w:rPr>
          <w:rFonts w:ascii="Times New Roman" w:hAnsi="Times New Roman" w:cs="Times New Roman"/>
          <w:b/>
          <w:bCs/>
          <w:sz w:val="24"/>
          <w:szCs w:val="24"/>
        </w:rPr>
        <w:t>.</w:t>
      </w:r>
      <w:r w:rsidR="000B7F2D" w:rsidRPr="000B7F2D">
        <w:rPr>
          <w:rFonts w:ascii="Times New Roman" w:hAnsi="Times New Roman" w:cs="Times New Roman"/>
          <w:sz w:val="24"/>
          <w:szCs w:val="24"/>
        </w:rPr>
        <w:t xml:space="preserve"> </w:t>
      </w:r>
      <w:r w:rsidRPr="000B7F2D">
        <w:rPr>
          <w:rFonts w:ascii="Times New Roman" w:hAnsi="Times New Roman" w:cs="Times New Roman"/>
          <w:sz w:val="24"/>
          <w:szCs w:val="24"/>
        </w:rPr>
        <w:t>Thomas’s conclusion that “when we encourage young people to ‘put themselves back into the narrative’ as they read middle grades literature, we open new realms, new opportunities, and new possibilities for them” serves as an answer to one of my research questions and would be useful in considering how the traditional literary canon could be used and revised to effectively reach diverse readers.</w:t>
      </w:r>
    </w:p>
    <w:p w14:paraId="0210AB69" w14:textId="77777777" w:rsidR="00C024F4" w:rsidRPr="00523D07" w:rsidRDefault="00C024F4" w:rsidP="00C024F4">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Last name of web article author, First Name. “Title of Web Article.” </w:t>
      </w:r>
      <w:r w:rsidRPr="00523D07">
        <w:rPr>
          <w:rFonts w:ascii="Times New Roman" w:hAnsi="Times New Roman" w:cs="Times New Roman"/>
          <w:i/>
          <w:iCs/>
          <w:sz w:val="24"/>
          <w:szCs w:val="24"/>
        </w:rPr>
        <w:t>Website Name</w:t>
      </w:r>
      <w:r w:rsidRPr="00523D07">
        <w:rPr>
          <w:rFonts w:ascii="Times New Roman" w:hAnsi="Times New Roman" w:cs="Times New Roman"/>
          <w:sz w:val="24"/>
          <w:szCs w:val="24"/>
        </w:rPr>
        <w:t>, Website’s Sponsor/Publisher, day month year of upload if applicable, complete web address of the web article.</w:t>
      </w:r>
    </w:p>
    <w:p w14:paraId="548C839B" w14:textId="77777777" w:rsidR="00C024F4" w:rsidRPr="005B103B" w:rsidRDefault="00C024F4" w:rsidP="00C024F4">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2DA1AE73" w14:textId="77777777" w:rsidR="00C024F4" w:rsidRPr="00523D07" w:rsidRDefault="00C024F4" w:rsidP="00C024F4">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lastRenderedPageBreak/>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2EAE33CA" w14:textId="77777777" w:rsidR="00C024F4" w:rsidRPr="00523D07" w:rsidRDefault="00C024F4" w:rsidP="00C024F4">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Last name of web article author, First Name. “Title of Web Article.” </w:t>
      </w:r>
      <w:r w:rsidRPr="00523D07">
        <w:rPr>
          <w:rFonts w:ascii="Times New Roman" w:hAnsi="Times New Roman" w:cs="Times New Roman"/>
          <w:i/>
          <w:iCs/>
          <w:sz w:val="24"/>
          <w:szCs w:val="24"/>
        </w:rPr>
        <w:t>Website Name</w:t>
      </w:r>
      <w:r w:rsidRPr="00523D07">
        <w:rPr>
          <w:rFonts w:ascii="Times New Roman" w:hAnsi="Times New Roman" w:cs="Times New Roman"/>
          <w:sz w:val="24"/>
          <w:szCs w:val="24"/>
        </w:rPr>
        <w:t>, Website’s Sponsor/Publisher, day month year of upload if applicable, complete web address of the web article.</w:t>
      </w:r>
    </w:p>
    <w:p w14:paraId="6C05A732" w14:textId="77777777" w:rsidR="00C024F4" w:rsidRPr="005B103B" w:rsidRDefault="00C024F4" w:rsidP="00C024F4">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2FEC08B3" w14:textId="77777777" w:rsidR="00C024F4" w:rsidRPr="00523D07" w:rsidRDefault="00C024F4" w:rsidP="00C024F4">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0D168549" w14:textId="77777777" w:rsidR="00C024F4" w:rsidRPr="00523D07" w:rsidRDefault="00C024F4" w:rsidP="00C024F4">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Last name of web article author, First Name. “Title of Web Article.” </w:t>
      </w:r>
      <w:r w:rsidRPr="00523D07">
        <w:rPr>
          <w:rFonts w:ascii="Times New Roman" w:hAnsi="Times New Roman" w:cs="Times New Roman"/>
          <w:i/>
          <w:iCs/>
          <w:sz w:val="24"/>
          <w:szCs w:val="24"/>
        </w:rPr>
        <w:t>Website Name</w:t>
      </w:r>
      <w:r w:rsidRPr="00523D07">
        <w:rPr>
          <w:rFonts w:ascii="Times New Roman" w:hAnsi="Times New Roman" w:cs="Times New Roman"/>
          <w:sz w:val="24"/>
          <w:szCs w:val="24"/>
        </w:rPr>
        <w:t>, Website’s Sponsor/Publisher, day month year of upload if applicable, complete web address of the web article.</w:t>
      </w:r>
    </w:p>
    <w:p w14:paraId="3403F539" w14:textId="77777777" w:rsidR="00C024F4" w:rsidRPr="005B103B" w:rsidRDefault="00C024F4" w:rsidP="00C024F4">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16E34BEC" w14:textId="77777777" w:rsidR="00C024F4" w:rsidRPr="00523D07" w:rsidRDefault="00C024F4" w:rsidP="00C024F4">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28E469C3" w14:textId="77777777" w:rsidR="00C024F4" w:rsidRPr="00523D07" w:rsidRDefault="00C024F4" w:rsidP="00C024F4">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 xml:space="preserve">Last name of web article author, First Name. “Title of Web Article.” </w:t>
      </w:r>
      <w:r w:rsidRPr="00523D07">
        <w:rPr>
          <w:rFonts w:ascii="Times New Roman" w:hAnsi="Times New Roman" w:cs="Times New Roman"/>
          <w:i/>
          <w:iCs/>
          <w:sz w:val="24"/>
          <w:szCs w:val="24"/>
        </w:rPr>
        <w:t>Website Name</w:t>
      </w:r>
      <w:r w:rsidRPr="00523D07">
        <w:rPr>
          <w:rFonts w:ascii="Times New Roman" w:hAnsi="Times New Roman" w:cs="Times New Roman"/>
          <w:sz w:val="24"/>
          <w:szCs w:val="24"/>
        </w:rPr>
        <w:t>, Website’s Sponsor/Publisher, day month year of upload if applicable, complete web address of the web article.</w:t>
      </w:r>
    </w:p>
    <w:p w14:paraId="5DBA2D30" w14:textId="77777777" w:rsidR="00C024F4" w:rsidRPr="005B103B" w:rsidRDefault="00C024F4" w:rsidP="00C024F4">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lastRenderedPageBreak/>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4A6471FD" w14:textId="77777777" w:rsidR="00C024F4" w:rsidRPr="00523D07" w:rsidRDefault="00C024F4" w:rsidP="00C024F4">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77F115C1" w14:textId="77777777" w:rsidR="009C4A53" w:rsidRPr="00523D07" w:rsidRDefault="009C4A53" w:rsidP="009C4A53">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Last name of person you interviewed, First name. Personal interview. Day month year you talked to the person.</w:t>
      </w:r>
    </w:p>
    <w:p w14:paraId="76DC72A3" w14:textId="77777777" w:rsidR="009C4A53" w:rsidRPr="005B103B" w:rsidRDefault="009C4A53" w:rsidP="009C4A53">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0226DC37" w14:textId="77777777" w:rsidR="009C4A53" w:rsidRPr="00523D07" w:rsidRDefault="009C4A53" w:rsidP="009C4A53">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27DAED58" w14:textId="77777777" w:rsidR="009C4A53" w:rsidRPr="00523D07" w:rsidRDefault="009C4A53" w:rsidP="009C4A53">
      <w:pPr>
        <w:spacing w:after="0" w:line="480" w:lineRule="auto"/>
        <w:ind w:left="720" w:hanging="720"/>
        <w:rPr>
          <w:rFonts w:ascii="Times New Roman" w:hAnsi="Times New Roman" w:cs="Times New Roman"/>
          <w:sz w:val="24"/>
          <w:szCs w:val="24"/>
        </w:rPr>
      </w:pPr>
      <w:r w:rsidRPr="00523D07">
        <w:rPr>
          <w:rFonts w:ascii="Times New Roman" w:hAnsi="Times New Roman" w:cs="Times New Roman"/>
          <w:sz w:val="24"/>
          <w:szCs w:val="24"/>
        </w:rPr>
        <w:t>Last name of person you interviewed, First name. Personal interview. Day month year you talked to the person.</w:t>
      </w:r>
    </w:p>
    <w:p w14:paraId="14D007C4" w14:textId="77777777" w:rsidR="009C4A53" w:rsidRPr="005B103B" w:rsidRDefault="009C4A53" w:rsidP="009C4A53">
      <w:pPr>
        <w:spacing w:after="0" w:line="480" w:lineRule="auto"/>
        <w:ind w:left="720"/>
        <w:rPr>
          <w:rFonts w:ascii="Times New Roman" w:hAnsi="Times New Roman" w:cs="Times New Roman"/>
          <w:b/>
          <w:bCs/>
          <w:sz w:val="24"/>
          <w:szCs w:val="24"/>
        </w:rPr>
      </w:pPr>
      <w:r w:rsidRPr="005B103B">
        <w:rPr>
          <w:rFonts w:ascii="Times New Roman" w:hAnsi="Times New Roman" w:cs="Times New Roman"/>
          <w:b/>
          <w:bCs/>
          <w:sz w:val="24"/>
          <w:szCs w:val="24"/>
        </w:rPr>
        <w:t xml:space="preserve">EXTERNAL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Type of publication venue.</w:t>
      </w:r>
      <w:r w:rsidRPr="001B5CA3">
        <w:rPr>
          <w:rFonts w:ascii="Times New Roman" w:hAnsi="Times New Roman" w:cs="Times New Roman"/>
          <w:b/>
          <w:bCs/>
          <w:sz w:val="24"/>
          <w:szCs w:val="24"/>
        </w:rPr>
        <w:t xml:space="preserve"> B. </w:t>
      </w:r>
      <w:r w:rsidRPr="005B103B">
        <w:rPr>
          <w:rFonts w:ascii="Times New Roman" w:hAnsi="Times New Roman" w:cs="Times New Roman"/>
          <w:sz w:val="24"/>
          <w:szCs w:val="24"/>
        </w:rPr>
        <w:t>Genre</w:t>
      </w:r>
      <w:r>
        <w:rPr>
          <w:rFonts w:ascii="Times New Roman" w:hAnsi="Times New Roman" w:cs="Times New Roman"/>
          <w:sz w:val="24"/>
          <w:szCs w:val="24"/>
        </w:rPr>
        <w:t>.</w:t>
      </w:r>
      <w:r w:rsidRPr="005B103B">
        <w:rPr>
          <w:rFonts w:ascii="Times New Roman" w:hAnsi="Times New Roman" w:cs="Times New Roman"/>
          <w:sz w:val="24"/>
          <w:szCs w:val="24"/>
        </w:rPr>
        <w:t xml:space="preserve">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Author and author’s credibility. </w:t>
      </w:r>
      <w:r w:rsidRPr="001B5CA3">
        <w:rPr>
          <w:rFonts w:ascii="Times New Roman" w:hAnsi="Times New Roman" w:cs="Times New Roman"/>
          <w:b/>
          <w:bCs/>
          <w:sz w:val="24"/>
          <w:szCs w:val="24"/>
        </w:rPr>
        <w:t>D.</w:t>
      </w:r>
      <w:r w:rsidRPr="005B103B">
        <w:rPr>
          <w:rFonts w:ascii="Times New Roman" w:hAnsi="Times New Roman" w:cs="Times New Roman"/>
          <w:sz w:val="24"/>
          <w:szCs w:val="24"/>
        </w:rPr>
        <w:t xml:space="preserve"> Intended audience. </w:t>
      </w:r>
      <w:r w:rsidRPr="001B5CA3">
        <w:rPr>
          <w:rFonts w:ascii="Times New Roman" w:hAnsi="Times New Roman" w:cs="Times New Roman"/>
          <w:b/>
          <w:bCs/>
          <w:sz w:val="24"/>
          <w:szCs w:val="24"/>
        </w:rPr>
        <w:t>E.</w:t>
      </w:r>
      <w:r w:rsidRPr="005B103B">
        <w:rPr>
          <w:rFonts w:ascii="Times New Roman" w:hAnsi="Times New Roman" w:cs="Times New Roman"/>
          <w:sz w:val="24"/>
          <w:szCs w:val="24"/>
        </w:rPr>
        <w:t xml:space="preserve"> Publication date and relevance.</w:t>
      </w:r>
    </w:p>
    <w:p w14:paraId="0BC69690" w14:textId="77777777" w:rsidR="009C4A53" w:rsidRPr="00523D07" w:rsidRDefault="009C4A53" w:rsidP="009C4A53">
      <w:pPr>
        <w:spacing w:after="0" w:line="480" w:lineRule="auto"/>
        <w:ind w:left="720"/>
        <w:rPr>
          <w:rFonts w:ascii="Times New Roman" w:hAnsi="Times New Roman" w:cs="Times New Roman"/>
          <w:sz w:val="24"/>
          <w:szCs w:val="24"/>
        </w:rPr>
      </w:pPr>
      <w:r w:rsidRPr="005B103B">
        <w:rPr>
          <w:rFonts w:ascii="Times New Roman" w:hAnsi="Times New Roman" w:cs="Times New Roman"/>
          <w:b/>
          <w:bCs/>
          <w:sz w:val="24"/>
          <w:szCs w:val="24"/>
        </w:rPr>
        <w:t xml:space="preserve">INTERNAL SITUATION: </w:t>
      </w:r>
      <w:r w:rsidRPr="001B5CA3">
        <w:rPr>
          <w:rFonts w:ascii="Times New Roman" w:hAnsi="Times New Roman" w:cs="Times New Roman"/>
          <w:b/>
          <w:bCs/>
          <w:sz w:val="24"/>
          <w:szCs w:val="24"/>
        </w:rPr>
        <w:t>A.</w:t>
      </w:r>
      <w:r w:rsidRPr="005B103B">
        <w:rPr>
          <w:rFonts w:ascii="Times New Roman" w:hAnsi="Times New Roman" w:cs="Times New Roman"/>
          <w:sz w:val="24"/>
          <w:szCs w:val="24"/>
        </w:rPr>
        <w:t xml:space="preserve"> Central claim. </w:t>
      </w:r>
      <w:r w:rsidRPr="001B5CA3">
        <w:rPr>
          <w:rFonts w:ascii="Times New Roman" w:hAnsi="Times New Roman" w:cs="Times New Roman"/>
          <w:b/>
          <w:bCs/>
          <w:sz w:val="24"/>
          <w:szCs w:val="24"/>
        </w:rPr>
        <w:t>B.</w:t>
      </w:r>
      <w:r w:rsidRPr="005B103B">
        <w:rPr>
          <w:rFonts w:ascii="Times New Roman" w:hAnsi="Times New Roman" w:cs="Times New Roman"/>
          <w:sz w:val="24"/>
          <w:szCs w:val="24"/>
        </w:rPr>
        <w:t xml:space="preserve"> Supporting reasons. </w:t>
      </w:r>
      <w:r w:rsidRPr="001B5CA3">
        <w:rPr>
          <w:rFonts w:ascii="Times New Roman" w:hAnsi="Times New Roman" w:cs="Times New Roman"/>
          <w:b/>
          <w:bCs/>
          <w:sz w:val="24"/>
          <w:szCs w:val="24"/>
        </w:rPr>
        <w:t>C.</w:t>
      </w:r>
      <w:r w:rsidRPr="005B103B">
        <w:rPr>
          <w:rFonts w:ascii="Times New Roman" w:hAnsi="Times New Roman" w:cs="Times New Roman"/>
          <w:sz w:val="24"/>
          <w:szCs w:val="24"/>
        </w:rPr>
        <w:t xml:space="preserve"> Evidence and warrants (logical reasoning, assumptions).</w:t>
      </w:r>
      <w:r>
        <w:rPr>
          <w:rFonts w:ascii="Times New Roman" w:hAnsi="Times New Roman" w:cs="Times New Roman"/>
          <w:sz w:val="24"/>
          <w:szCs w:val="24"/>
        </w:rPr>
        <w:t xml:space="preserve"> </w:t>
      </w:r>
      <w:r w:rsidRPr="00FD0692">
        <w:rPr>
          <w:rFonts w:ascii="Times New Roman" w:hAnsi="Times New Roman" w:cs="Times New Roman"/>
          <w:b/>
          <w:bCs/>
          <w:sz w:val="24"/>
          <w:szCs w:val="24"/>
        </w:rPr>
        <w:t>Optional D (highly recommended!).</w:t>
      </w:r>
      <w:r w:rsidRPr="00FD0692">
        <w:rPr>
          <w:rFonts w:ascii="Times New Roman" w:hAnsi="Times New Roman" w:cs="Times New Roman"/>
          <w:sz w:val="24"/>
          <w:szCs w:val="24"/>
        </w:rPr>
        <w:t xml:space="preserve"> How you </w:t>
      </w:r>
      <w:r>
        <w:rPr>
          <w:rFonts w:ascii="Times New Roman" w:hAnsi="Times New Roman" w:cs="Times New Roman"/>
          <w:sz w:val="24"/>
          <w:szCs w:val="24"/>
        </w:rPr>
        <w:t>might</w:t>
      </w:r>
      <w:r w:rsidRPr="00FD0692">
        <w:rPr>
          <w:rFonts w:ascii="Times New Roman" w:hAnsi="Times New Roman" w:cs="Times New Roman"/>
          <w:sz w:val="24"/>
          <w:szCs w:val="24"/>
        </w:rPr>
        <w:t xml:space="preserve"> use this source later in your Researched Position (Argument) Paper.</w:t>
      </w:r>
    </w:p>
    <w:p w14:paraId="65DC4359" w14:textId="77777777" w:rsidR="005B103B" w:rsidRPr="00523D07" w:rsidRDefault="005B103B" w:rsidP="005B103B">
      <w:pPr>
        <w:spacing w:after="0" w:line="480" w:lineRule="auto"/>
        <w:rPr>
          <w:rFonts w:ascii="Times New Roman" w:hAnsi="Times New Roman" w:cs="Times New Roman"/>
          <w:sz w:val="24"/>
          <w:szCs w:val="24"/>
        </w:rPr>
      </w:pPr>
    </w:p>
    <w:sectPr w:rsidR="005B103B" w:rsidRPr="00523D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BBA5D" w14:textId="77777777" w:rsidR="00581908" w:rsidRDefault="00581908" w:rsidP="00523D07">
      <w:pPr>
        <w:spacing w:after="0" w:line="240" w:lineRule="auto"/>
      </w:pPr>
      <w:r>
        <w:separator/>
      </w:r>
    </w:p>
  </w:endnote>
  <w:endnote w:type="continuationSeparator" w:id="0">
    <w:p w14:paraId="342089D1" w14:textId="77777777" w:rsidR="00581908" w:rsidRDefault="00581908" w:rsidP="0052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2A2FB" w14:textId="77777777" w:rsidR="00581908" w:rsidRDefault="00581908" w:rsidP="00523D07">
      <w:pPr>
        <w:spacing w:after="0" w:line="240" w:lineRule="auto"/>
      </w:pPr>
      <w:r>
        <w:separator/>
      </w:r>
    </w:p>
  </w:footnote>
  <w:footnote w:type="continuationSeparator" w:id="0">
    <w:p w14:paraId="5421C179" w14:textId="77777777" w:rsidR="00581908" w:rsidRDefault="00581908" w:rsidP="00523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405201"/>
      <w:docPartObj>
        <w:docPartGallery w:val="Page Numbers (Top of Page)"/>
        <w:docPartUnique/>
      </w:docPartObj>
    </w:sdtPr>
    <w:sdtEndPr>
      <w:rPr>
        <w:noProof/>
      </w:rPr>
    </w:sdtEndPr>
    <w:sdtContent>
      <w:p w14:paraId="7FEAA557" w14:textId="561B615C" w:rsidR="00523D07" w:rsidRDefault="00523D07">
        <w:pPr>
          <w:pStyle w:val="Header"/>
          <w:jc w:val="right"/>
        </w:pPr>
        <w:r>
          <w:t xml:space="preserve">Student Last Name </w:t>
        </w:r>
        <w:r>
          <w:fldChar w:fldCharType="begin"/>
        </w:r>
        <w:r>
          <w:instrText xml:space="preserve"> PAGE   \* MERGEFORMAT </w:instrText>
        </w:r>
        <w:r>
          <w:fldChar w:fldCharType="separate"/>
        </w:r>
        <w:r>
          <w:rPr>
            <w:noProof/>
          </w:rPr>
          <w:t>2</w:t>
        </w:r>
        <w:r>
          <w:rPr>
            <w:noProof/>
          </w:rPr>
          <w:fldChar w:fldCharType="end"/>
        </w:r>
      </w:p>
    </w:sdtContent>
  </w:sdt>
  <w:p w14:paraId="46A36AF1" w14:textId="77777777" w:rsidR="00523D07" w:rsidRDefault="00523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7"/>
    <w:rsid w:val="000B7F2D"/>
    <w:rsid w:val="000E5299"/>
    <w:rsid w:val="001A6C63"/>
    <w:rsid w:val="001B5CA3"/>
    <w:rsid w:val="002728B9"/>
    <w:rsid w:val="0033273E"/>
    <w:rsid w:val="00344AE3"/>
    <w:rsid w:val="003A47DC"/>
    <w:rsid w:val="003E6E39"/>
    <w:rsid w:val="004023A3"/>
    <w:rsid w:val="00523D07"/>
    <w:rsid w:val="00581908"/>
    <w:rsid w:val="005B103B"/>
    <w:rsid w:val="00647388"/>
    <w:rsid w:val="006D1B32"/>
    <w:rsid w:val="00766D62"/>
    <w:rsid w:val="00846A6B"/>
    <w:rsid w:val="009C4A53"/>
    <w:rsid w:val="00BE324F"/>
    <w:rsid w:val="00BF1ECD"/>
    <w:rsid w:val="00C024F4"/>
    <w:rsid w:val="00EA70E9"/>
    <w:rsid w:val="00FD0692"/>
    <w:rsid w:val="00FD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E97"/>
  <w15:chartTrackingRefBased/>
  <w15:docId w15:val="{91B06CEE-2FF0-48FA-AD35-164B15E9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07"/>
  </w:style>
  <w:style w:type="paragraph" w:styleId="Footer">
    <w:name w:val="footer"/>
    <w:basedOn w:val="Normal"/>
    <w:link w:val="FooterChar"/>
    <w:uiPriority w:val="99"/>
    <w:unhideWhenUsed/>
    <w:rsid w:val="0052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973330">
      <w:bodyDiv w:val="1"/>
      <w:marLeft w:val="0"/>
      <w:marRight w:val="0"/>
      <w:marTop w:val="0"/>
      <w:marBottom w:val="0"/>
      <w:divBdr>
        <w:top w:val="none" w:sz="0" w:space="0" w:color="auto"/>
        <w:left w:val="none" w:sz="0" w:space="0" w:color="auto"/>
        <w:bottom w:val="none" w:sz="0" w:space="0" w:color="auto"/>
        <w:right w:val="none" w:sz="0" w:space="0" w:color="auto"/>
      </w:divBdr>
    </w:div>
    <w:div w:id="15216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Rufel</dc:creator>
  <cp:keywords/>
  <dc:description/>
  <cp:lastModifiedBy>Ramos, Rufel</cp:lastModifiedBy>
  <cp:revision>22</cp:revision>
  <dcterms:created xsi:type="dcterms:W3CDTF">2021-10-12T14:11:00Z</dcterms:created>
  <dcterms:modified xsi:type="dcterms:W3CDTF">2021-10-12T16:25:00Z</dcterms:modified>
</cp:coreProperties>
</file>